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A6" w:rsidRPr="003907BE" w:rsidRDefault="007360A6" w:rsidP="007360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D1FA1">
        <w:rPr>
          <w:rFonts w:ascii="Arial" w:hAnsi="Arial" w:cs="Arial"/>
          <w:bCs/>
          <w:sz w:val="20"/>
          <w:szCs w:val="20"/>
        </w:rPr>
        <w:t xml:space="preserve">Příloha  výzvy </w:t>
      </w:r>
      <w:proofErr w:type="gramStart"/>
      <w:r w:rsidRPr="00BD1FA1">
        <w:rPr>
          <w:rFonts w:ascii="Arial" w:hAnsi="Arial" w:cs="Arial"/>
          <w:bCs/>
          <w:sz w:val="20"/>
          <w:szCs w:val="20"/>
        </w:rPr>
        <w:t>č.j.</w:t>
      </w:r>
      <w:proofErr w:type="gramEnd"/>
      <w:r w:rsidRPr="00BD1FA1">
        <w:rPr>
          <w:rFonts w:ascii="Arial" w:hAnsi="Arial" w:cs="Arial"/>
          <w:bCs/>
          <w:sz w:val="20"/>
          <w:szCs w:val="20"/>
        </w:rPr>
        <w:t xml:space="preserve"> </w:t>
      </w:r>
      <w:r w:rsidR="002A5ED9">
        <w:rPr>
          <w:rFonts w:ascii="Arial" w:hAnsi="Arial" w:cs="Arial"/>
          <w:b/>
          <w:bCs/>
          <w:sz w:val="20"/>
          <w:szCs w:val="20"/>
        </w:rPr>
        <w:t>1</w:t>
      </w:r>
      <w:r w:rsidR="009377DB">
        <w:rPr>
          <w:rFonts w:ascii="Arial" w:hAnsi="Arial" w:cs="Arial"/>
          <w:b/>
          <w:bCs/>
          <w:sz w:val="20"/>
          <w:szCs w:val="20"/>
        </w:rPr>
        <w:t>8 602</w:t>
      </w:r>
      <w:r w:rsidR="00985D3A">
        <w:rPr>
          <w:rFonts w:ascii="Arial" w:hAnsi="Arial" w:cs="Arial"/>
          <w:b/>
          <w:bCs/>
          <w:sz w:val="20"/>
          <w:szCs w:val="20"/>
        </w:rPr>
        <w:t>/201</w:t>
      </w:r>
      <w:r w:rsidR="002A5ED9">
        <w:rPr>
          <w:rFonts w:ascii="Arial" w:hAnsi="Arial" w:cs="Arial"/>
          <w:b/>
          <w:bCs/>
          <w:sz w:val="20"/>
          <w:szCs w:val="20"/>
        </w:rPr>
        <w:t>8</w:t>
      </w:r>
      <w:r w:rsidR="00985D3A">
        <w:rPr>
          <w:rFonts w:ascii="Arial" w:hAnsi="Arial" w:cs="Arial"/>
          <w:b/>
          <w:bCs/>
          <w:sz w:val="20"/>
          <w:szCs w:val="20"/>
        </w:rPr>
        <w:t>-SŽDC-SSZ-VZ</w:t>
      </w:r>
      <w:r w:rsidR="00BD1FA1" w:rsidRPr="00BD1FA1">
        <w:rPr>
          <w:rFonts w:ascii="Arial" w:hAnsi="Arial" w:cs="Arial"/>
          <w:b/>
          <w:bCs/>
          <w:sz w:val="20"/>
          <w:szCs w:val="20"/>
        </w:rPr>
        <w:t>-Fom</w:t>
      </w:r>
      <w:r w:rsidRPr="00BD1FA1">
        <w:rPr>
          <w:rFonts w:ascii="Arial" w:hAnsi="Arial" w:cs="Arial"/>
          <w:bCs/>
          <w:sz w:val="20"/>
          <w:szCs w:val="20"/>
        </w:rPr>
        <w:t xml:space="preserve"> ze dne </w:t>
      </w:r>
      <w:r w:rsidR="009377DB">
        <w:rPr>
          <w:rFonts w:ascii="Arial" w:hAnsi="Arial" w:cs="Arial"/>
          <w:b/>
          <w:bCs/>
          <w:sz w:val="20"/>
          <w:szCs w:val="20"/>
        </w:rPr>
        <w:t>7.6.2018</w:t>
      </w:r>
    </w:p>
    <w:p w:rsidR="007360A6" w:rsidRPr="007360A6" w:rsidRDefault="007360A6" w:rsidP="00037640">
      <w:pPr>
        <w:pStyle w:val="Section"/>
        <w:widowControl/>
        <w:spacing w:line="240" w:lineRule="auto"/>
        <w:rPr>
          <w:sz w:val="20"/>
          <w:szCs w:val="20"/>
        </w:rPr>
      </w:pPr>
      <w:r w:rsidRPr="007360A6">
        <w:rPr>
          <w:bCs w:val="0"/>
          <w:sz w:val="20"/>
          <w:szCs w:val="20"/>
        </w:rPr>
        <w:t>Všeobecné informace o dodavateli</w:t>
      </w: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Obchodní firma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Sídlo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bCs/>
          <w:sz w:val="20"/>
          <w:szCs w:val="20"/>
        </w:rPr>
        <w:t xml:space="preserve">Adresa pro doručování dokumentů v listinné podobě v průběhu zadávacího řízení (je-li odlišná od sídla) </w:t>
      </w:r>
      <w:r w:rsidRPr="007360A6">
        <w:rPr>
          <w:b/>
          <w:bCs/>
          <w:sz w:val="20"/>
          <w:szCs w:val="20"/>
          <w:highlight w:val="yellow"/>
        </w:rPr>
        <w:t>[DOPLNÍ DODAVATEL 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Email pro elektronickou komunikaci </w:t>
      </w:r>
      <w:r w:rsidRPr="007360A6">
        <w:rPr>
          <w:bCs/>
          <w:sz w:val="20"/>
          <w:szCs w:val="20"/>
        </w:rPr>
        <w:t>v průběhu zadávacího řízení</w:t>
      </w:r>
      <w:r w:rsidRPr="007360A6">
        <w:rPr>
          <w:sz w:val="20"/>
          <w:szCs w:val="20"/>
        </w:rPr>
        <w:t xml:space="preserve">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Datová schránka pro případné doručování v elektronické podobě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>IČO:</w:t>
      </w:r>
      <w:r w:rsidRPr="007360A6">
        <w:rPr>
          <w:b/>
          <w:bCs/>
          <w:sz w:val="20"/>
          <w:szCs w:val="20"/>
          <w:highlight w:val="yellow"/>
        </w:rPr>
        <w:t xml:space="preserve"> 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>DIČ:</w:t>
      </w:r>
      <w:r w:rsidRPr="007360A6">
        <w:rPr>
          <w:b/>
          <w:bCs/>
          <w:sz w:val="20"/>
          <w:szCs w:val="20"/>
          <w:highlight w:val="yellow"/>
        </w:rPr>
        <w:t xml:space="preserve"> [DOPLNÍ DODAVATEL</w:t>
      </w:r>
      <w:r w:rsidRPr="007360A6">
        <w:rPr>
          <w:b/>
          <w:bCs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Telefon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t xml:space="preserve"> Fax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 xml:space="preserve">E-mail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Právní forma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Státní příslušnost (země registrace) dodavatele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Podrobnosti registrace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CA7301" w:rsidRPr="00037640" w:rsidRDefault="007360A6" w:rsidP="00985D3A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Počet let působení jako dodavatel: 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ve vlastní zemi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 zahraničí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985D3A" w:rsidRDefault="00985D3A" w:rsidP="00BD1FA1">
      <w:pPr>
        <w:jc w:val="both"/>
        <w:rPr>
          <w:rFonts w:ascii="Arial" w:hAnsi="Arial" w:cs="Arial"/>
          <w:sz w:val="22"/>
          <w:szCs w:val="22"/>
        </w:rPr>
      </w:pP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Řádně jsme se seznámili se zněním zadávacích podmínek veřejné zakázky s</w:t>
      </w:r>
      <w:r w:rsidR="00CA7301">
        <w:rPr>
          <w:rFonts w:ascii="Arial" w:hAnsi="Arial" w:cs="Arial"/>
          <w:sz w:val="22"/>
          <w:szCs w:val="22"/>
        </w:rPr>
        <w:t> </w:t>
      </w:r>
      <w:r w:rsidRPr="00CA7301">
        <w:rPr>
          <w:rFonts w:ascii="Arial" w:hAnsi="Arial" w:cs="Arial"/>
          <w:sz w:val="22"/>
          <w:szCs w:val="22"/>
        </w:rPr>
        <w:t>názvem</w:t>
      </w:r>
      <w:r w:rsidR="00CA7301">
        <w:rPr>
          <w:rFonts w:ascii="Arial" w:hAnsi="Arial" w:cs="Arial"/>
          <w:sz w:val="22"/>
          <w:szCs w:val="22"/>
        </w:rPr>
        <w:t>:</w:t>
      </w: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 xml:space="preserve"> </w:t>
      </w:r>
      <w:r w:rsidR="00BD1FA1" w:rsidRPr="00CA7301">
        <w:rPr>
          <w:rFonts w:ascii="Arial" w:hAnsi="Arial" w:cs="Arial"/>
          <w:sz w:val="22"/>
          <w:szCs w:val="22"/>
        </w:rPr>
        <w:t xml:space="preserve"> </w:t>
      </w:r>
    </w:p>
    <w:p w:rsidR="00101BF1" w:rsidRDefault="00101BF1" w:rsidP="00101BF1">
      <w:pPr>
        <w:widowControl w:val="0"/>
        <w:tabs>
          <w:tab w:val="left" w:pos="2268"/>
        </w:tabs>
        <w:suppressAutoHyphens/>
        <w:autoSpaceDE w:val="0"/>
        <w:autoSpaceDN w:val="0"/>
        <w:spacing w:after="120"/>
        <w:jc w:val="center"/>
        <w:rPr>
          <w:rFonts w:ascii="Arial" w:hAnsi="Arial" w:cs="Arial"/>
          <w:b/>
          <w:bCs/>
          <w:sz w:val="19"/>
          <w:szCs w:val="19"/>
        </w:rPr>
      </w:pPr>
    </w:p>
    <w:p w:rsidR="007E0D92" w:rsidRPr="007E0D92" w:rsidRDefault="007E0D92" w:rsidP="007E0D9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iCs/>
          <w:sz w:val="20"/>
          <w:szCs w:val="20"/>
        </w:rPr>
      </w:pPr>
      <w:r w:rsidRPr="007E0D92">
        <w:rPr>
          <w:rFonts w:ascii="Arial" w:hAnsi="Arial" w:cs="Arial"/>
          <w:b/>
          <w:i/>
          <w:iCs/>
          <w:sz w:val="20"/>
          <w:szCs w:val="20"/>
        </w:rPr>
        <w:t>výkon činnosti koordinátora bezpečnosti a ochrany zdraví při práci na staveništi</w:t>
      </w:r>
    </w:p>
    <w:p w:rsidR="007E0D92" w:rsidRPr="007E0D92" w:rsidRDefault="007E0D92" w:rsidP="007E0D92">
      <w:pPr>
        <w:spacing w:after="120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7E0D92">
        <w:rPr>
          <w:rFonts w:ascii="Arial" w:eastAsia="Calibri" w:hAnsi="Arial" w:cs="Arial"/>
          <w:b/>
          <w:i/>
          <w:sz w:val="20"/>
          <w:szCs w:val="20"/>
          <w:lang w:eastAsia="en-US"/>
        </w:rPr>
        <w:t>ve fázi realizace stavby</w:t>
      </w:r>
    </w:p>
    <w:p w:rsidR="009377DB" w:rsidRPr="009377DB" w:rsidRDefault="009377DB" w:rsidP="009377DB">
      <w:pPr>
        <w:spacing w:after="120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9377DB">
        <w:rPr>
          <w:rFonts w:ascii="Arial" w:eastAsia="Calibri" w:hAnsi="Arial" w:cs="Arial"/>
          <w:b/>
          <w:sz w:val="32"/>
          <w:szCs w:val="32"/>
          <w:lang w:eastAsia="en-US"/>
        </w:rPr>
        <w:t>„Rekonstrukce železničního svršku a TV v km 17,200 – 18,000 trati Ústí nad Labem - Most“</w:t>
      </w:r>
    </w:p>
    <w:p w:rsidR="009377DB" w:rsidRPr="009377DB" w:rsidRDefault="009377DB" w:rsidP="009377DB">
      <w:pPr>
        <w:tabs>
          <w:tab w:val="right" w:pos="-3402"/>
        </w:tabs>
        <w:suppressAutoHyphens/>
        <w:jc w:val="center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9377DB">
        <w:rPr>
          <w:rFonts w:ascii="Arial" w:eastAsia="Calibri" w:hAnsi="Arial" w:cs="Arial"/>
          <w:sz w:val="20"/>
          <w:szCs w:val="20"/>
          <w:lang w:eastAsia="en-US"/>
        </w:rPr>
        <w:t>ISPROFIN/ISPROFOND:</w:t>
      </w:r>
      <w:r w:rsidRPr="009377DB">
        <w:rPr>
          <w:rFonts w:ascii="Arial" w:eastAsia="Calibri" w:hAnsi="Arial" w:cs="Arial"/>
          <w:sz w:val="20"/>
          <w:szCs w:val="20"/>
          <w:lang w:eastAsia="en-US"/>
        </w:rPr>
        <w:tab/>
        <w:t>5423720016/5423720016</w:t>
      </w:r>
    </w:p>
    <w:p w:rsidR="00CA7301" w:rsidRPr="00402F39" w:rsidRDefault="003907BE" w:rsidP="005B4F56">
      <w:pPr>
        <w:tabs>
          <w:tab w:val="center" w:pos="4961"/>
          <w:tab w:val="right" w:pos="9923"/>
        </w:tabs>
        <w:suppressAutoHyphens/>
        <w:spacing w:before="240" w:after="24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  <w:r w:rsidRPr="003907BE">
        <w:rPr>
          <w:rFonts w:ascii="Arial" w:eastAsia="Calibri" w:hAnsi="Arial" w:cs="Arial"/>
          <w:i/>
          <w:color w:val="000000"/>
          <w:sz w:val="20"/>
          <w:szCs w:val="20"/>
          <w:lang w:eastAsia="en-US"/>
        </w:rPr>
        <w:tab/>
      </w:r>
    </w:p>
    <w:p w:rsidR="007360A6" w:rsidRP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985D3A">
      <w:pPr>
        <w:pStyle w:val="Zkladntextodsazen"/>
        <w:ind w:left="0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V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  <w:r w:rsidRPr="007360A6">
        <w:rPr>
          <w:rFonts w:ascii="Arial" w:hAnsi="Arial" w:cs="Arial"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Zkladntextodsazen"/>
        <w:spacing w:before="240"/>
        <w:ind w:left="0"/>
        <w:rPr>
          <w:rFonts w:ascii="Arial" w:hAnsi="Arial" w:cs="Arial"/>
          <w:b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Dne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Zkladntextodsazen"/>
        <w:ind w:left="709"/>
        <w:rPr>
          <w:rFonts w:ascii="Arial" w:hAnsi="Arial" w:cs="Arial"/>
          <w:sz w:val="20"/>
          <w:szCs w:val="20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Podpis osoby oprávněné jednat za dodavatele: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0A6" w:rsidRPr="007360A6" w:rsidRDefault="007360A6" w:rsidP="007360A6">
      <w:pPr>
        <w:spacing w:after="120" w:line="32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9003"/>
      </w:tblGrid>
      <w:tr w:rsidR="007360A6" w:rsidRPr="007360A6">
        <w:tc>
          <w:tcPr>
            <w:tcW w:w="9003" w:type="dxa"/>
          </w:tcPr>
          <w:p w:rsidR="007360A6" w:rsidRPr="007360A6" w:rsidRDefault="007360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441A7" w:rsidRDefault="00A441A7" w:rsidP="007360A6"/>
    <w:sectPr w:rsidR="00A441A7" w:rsidSect="002A5ED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0535B"/>
    <w:multiLevelType w:val="hybridMultilevel"/>
    <w:tmpl w:val="0C602C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A6"/>
    <w:rsid w:val="00037640"/>
    <w:rsid w:val="00101BF1"/>
    <w:rsid w:val="0010389D"/>
    <w:rsid w:val="001253BF"/>
    <w:rsid w:val="00195294"/>
    <w:rsid w:val="002A5ED9"/>
    <w:rsid w:val="00302C8F"/>
    <w:rsid w:val="003235BD"/>
    <w:rsid w:val="00345EDC"/>
    <w:rsid w:val="003907BE"/>
    <w:rsid w:val="00402F39"/>
    <w:rsid w:val="005210FA"/>
    <w:rsid w:val="005B4F56"/>
    <w:rsid w:val="007300DF"/>
    <w:rsid w:val="007360A6"/>
    <w:rsid w:val="00742DE3"/>
    <w:rsid w:val="00744A2B"/>
    <w:rsid w:val="0076246B"/>
    <w:rsid w:val="007E0D92"/>
    <w:rsid w:val="009377DB"/>
    <w:rsid w:val="00985D3A"/>
    <w:rsid w:val="009F1E9B"/>
    <w:rsid w:val="00A441A7"/>
    <w:rsid w:val="00B9116F"/>
    <w:rsid w:val="00BD1FA1"/>
    <w:rsid w:val="00C87AEB"/>
    <w:rsid w:val="00C92903"/>
    <w:rsid w:val="00CA3B2B"/>
    <w:rsid w:val="00CA7301"/>
    <w:rsid w:val="00F1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24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24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6246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624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5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Fořt Michal, Ing.</dc:creator>
  <cp:lastModifiedBy>Fořt Michal, Ing.</cp:lastModifiedBy>
  <cp:revision>38</cp:revision>
  <dcterms:created xsi:type="dcterms:W3CDTF">2017-01-11T09:40:00Z</dcterms:created>
  <dcterms:modified xsi:type="dcterms:W3CDTF">2018-06-06T06:11:00Z</dcterms:modified>
</cp:coreProperties>
</file>